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EE" w:rsidRDefault="000D20EE" w:rsidP="006E7551">
      <w:pPr>
        <w:pStyle w:val="NormalWeb"/>
        <w:jc w:val="both"/>
        <w:rPr>
          <w:rFonts w:ascii="Tahoma" w:hAnsi="Tahoma" w:cs="Times New Roman"/>
          <w:sz w:val="20"/>
        </w:rPr>
      </w:pPr>
    </w:p>
    <w:p w:rsidR="000D20EE" w:rsidRDefault="000D20EE" w:rsidP="006E7551">
      <w:pPr>
        <w:pStyle w:val="NormalWeb"/>
        <w:jc w:val="both"/>
        <w:rPr>
          <w:rFonts w:ascii="Tahoma" w:hAnsi="Tahoma" w:cs="Times New Roman"/>
          <w:sz w:val="20"/>
        </w:rPr>
      </w:pPr>
      <w:bookmarkStart w:id="0" w:name="_GoBack"/>
      <w:bookmarkEnd w:id="0"/>
      <w:r>
        <w:rPr>
          <w:rFonts w:ascii="Tahoma" w:hAnsi="Tahoma" w:cs="Times New Roman"/>
          <w:sz w:val="20"/>
        </w:rPr>
        <w:t>Obiettivo Lavoro SpA è la più grande società italiana specializzata nella moderna gestione delle risorse umane. Il nostro cliente, del settore della Sanità, ricerca per importante ospedale 1 MEDICO ENDOCRINOLOGO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Requisiti richiesti: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-Laurea in medicina con specializzazione in ENDOCRINOLOGIA o MEDICINA D’INTERNO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Esperienza pregressa anche breve nella mansione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Partita IVA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offre contratto di lavoro come libero professionista di un anno con uso foresteria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Orario di lavoro: su turni disponibile alla reperibilità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Zona di Lavoro: PROV. PORDENONE </w:t>
      </w:r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Inviare le candidature a :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valentinastocchi@obiettivolavoro.it</w:t>
        </w:r>
      </w:hyperlink>
      <w:r>
        <w:rPr>
          <w:rFonts w:ascii="Arial" w:hAnsi="Arial" w:cs="Arial"/>
          <w:sz w:val="18"/>
          <w:szCs w:val="18"/>
        </w:rPr>
        <w:t xml:space="preserve"> e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giudittacondemi@obiettivolavoro.it</w:t>
        </w:r>
      </w:hyperlink>
    </w:p>
    <w:p w:rsidR="000D20EE" w:rsidRDefault="000D20EE" w:rsidP="006E7551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:rsidR="000D20EE" w:rsidRDefault="000D20EE" w:rsidP="006E7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Le ricerche sono rivolte a candidati dell’uno e dell’altro sesso ai sensi della L. 903/77 e L. 125/91. I candidati sono invitati a leggere sul nostro sito http://www.obiettivolavoro.it/ l’informativa sulla privacy (D. Lgl. 196/2003) Obiettivo Lavoro – Agenzia per il Lavoro – SpA Aut.Min.26/11/2004 Prot.N.1099-SG Iscritta all’Albo Informatico delle Agenzie per il Lavoro, Sez.I).</w:t>
      </w:r>
    </w:p>
    <w:p w:rsidR="000D20EE" w:rsidRPr="006E7551" w:rsidRDefault="000D20EE" w:rsidP="006E7551"/>
    <w:sectPr w:rsidR="000D20EE" w:rsidRPr="006E7551" w:rsidSect="00E359D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EE" w:rsidRDefault="000D20EE">
      <w:r>
        <w:separator/>
      </w:r>
    </w:p>
  </w:endnote>
  <w:endnote w:type="continuationSeparator" w:id="0">
    <w:p w:rsidR="000D20EE" w:rsidRDefault="000D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EE" w:rsidRDefault="000D20EE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b/>
        <w:color w:val="000000"/>
        <w:sz w:val="15"/>
      </w:rPr>
      <w:t>Obiettivo Lavoro - Agenzia per il Lavoro - SpA</w:t>
    </w:r>
  </w:p>
  <w:p w:rsidR="000D20EE" w:rsidRDefault="000D20EE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color w:val="000000"/>
        <w:sz w:val="15"/>
      </w:rPr>
      <w:t>Aut.Min.26/11/2004 Prot. N. 1099 - SG Iscritta all'Albo Informatico delle Agenzie per il Lavoro, Sez. I</w:t>
    </w:r>
  </w:p>
  <w:p w:rsidR="000D20EE" w:rsidRDefault="000D20EE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color w:val="000000"/>
        <w:sz w:val="15"/>
      </w:rPr>
      <w:t>20132 Milano - via Palmanova, 67 - Tel. 02/281751 - Fax 02/28175202</w:t>
    </w:r>
  </w:p>
  <w:p w:rsidR="000D20EE" w:rsidRDefault="000D20EE" w:rsidP="00823145">
    <w:pPr>
      <w:framePr w:w="7320" w:h="781" w:hRule="exact" w:wrap="auto" w:vAnchor="page" w:hAnchor="page" w:x="2302" w:y="15246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jc w:val="center"/>
      <w:rPr>
        <w:rFonts w:ascii="Courier New" w:hAnsi="Courier New"/>
        <w:sz w:val="24"/>
      </w:rPr>
    </w:pPr>
    <w:r>
      <w:rPr>
        <w:rFonts w:ascii="Gill Sans MT" w:hAnsi="Gill Sans MT"/>
        <w:color w:val="000000"/>
        <w:sz w:val="15"/>
      </w:rPr>
      <w:t>Registro Imprese/REA MI 1564445 - P.IVA/C.F. 05510281008 Cap. Soc. € 28.000.000 i.v.</w:t>
    </w:r>
  </w:p>
  <w:p w:rsidR="000D20EE" w:rsidRDefault="000D20EE">
    <w:pPr>
      <w:pStyle w:val="Footer"/>
      <w:jc w:val="right"/>
    </w:pPr>
  </w:p>
  <w:p w:rsidR="000D20EE" w:rsidRDefault="000D20E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EE" w:rsidRDefault="000D20EE">
      <w:r>
        <w:separator/>
      </w:r>
    </w:p>
  </w:footnote>
  <w:footnote w:type="continuationSeparator" w:id="0">
    <w:p w:rsidR="000D20EE" w:rsidRDefault="000D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EE" w:rsidRDefault="000D20EE">
    <w:pPr>
      <w:pStyle w:val="Header"/>
      <w:jc w:val="center"/>
    </w:pPr>
    <w:r w:rsidRPr="00DC0C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99.25pt;height:37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E2C"/>
    <w:multiLevelType w:val="hybridMultilevel"/>
    <w:tmpl w:val="6336A5D4"/>
    <w:lvl w:ilvl="0" w:tplc="36DE6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4C4"/>
    <w:multiLevelType w:val="hybridMultilevel"/>
    <w:tmpl w:val="1534AFC0"/>
    <w:lvl w:ilvl="0" w:tplc="A404C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4238"/>
    <w:multiLevelType w:val="hybridMultilevel"/>
    <w:tmpl w:val="2F5AD918"/>
    <w:lvl w:ilvl="0" w:tplc="8C505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55074"/>
    <w:multiLevelType w:val="hybridMultilevel"/>
    <w:tmpl w:val="797889A2"/>
    <w:lvl w:ilvl="0" w:tplc="36DE6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46F1"/>
    <w:multiLevelType w:val="hybridMultilevel"/>
    <w:tmpl w:val="7DB88B1A"/>
    <w:lvl w:ilvl="0" w:tplc="A404C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675F"/>
    <w:multiLevelType w:val="hybridMultilevel"/>
    <w:tmpl w:val="D5026744"/>
    <w:lvl w:ilvl="0" w:tplc="A404C9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6273537"/>
    <w:multiLevelType w:val="hybridMultilevel"/>
    <w:tmpl w:val="6C58DF6E"/>
    <w:lvl w:ilvl="0" w:tplc="A404C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2AFA"/>
    <w:multiLevelType w:val="hybridMultilevel"/>
    <w:tmpl w:val="CFBCF162"/>
    <w:lvl w:ilvl="0" w:tplc="8C505E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44B6593"/>
    <w:multiLevelType w:val="hybridMultilevel"/>
    <w:tmpl w:val="29D8A1B0"/>
    <w:lvl w:ilvl="0" w:tplc="8C505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224D7B"/>
    <w:multiLevelType w:val="hybridMultilevel"/>
    <w:tmpl w:val="606A307E"/>
    <w:lvl w:ilvl="0" w:tplc="8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9572F"/>
    <w:multiLevelType w:val="hybridMultilevel"/>
    <w:tmpl w:val="E8F23E22"/>
    <w:lvl w:ilvl="0" w:tplc="A404C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C45FC"/>
    <w:multiLevelType w:val="hybridMultilevel"/>
    <w:tmpl w:val="1D98A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_AG_COGNOME_LEGALE" w:val="Coiutti"/>
    <w:docVar w:name="C_AG_FUNZIONE_LEGALE" w:val=" "/>
    <w:docVar w:name="C_AG_NOME_LEGALE" w:val="Franca"/>
    <w:docVar w:name="C_AG_SESSO_LEGALE" w:val="F"/>
    <w:docVar w:name="C_AGENZIA_CAP" w:val="20132"/>
    <w:docVar w:name="C_AGENZIA_CODFISC" w:val="05510281008"/>
    <w:docVar w:name="C_AGENZIA_COM_DES" w:val="MILANO"/>
    <w:docVar w:name="C_AGENZIA_DES" w:val="Obiettivo Lavoro S.p.A."/>
    <w:docVar w:name="C_AGENZIA_FORO" w:val=" "/>
    <w:docVar w:name="C_AGENZIA_INAIL" w:val="23000018"/>
    <w:docVar w:name="C_AGENZIA_IND" w:val="Via Palmanova, 67"/>
    <w:docVar w:name="C_AGENZIA_PIVA" w:val="05510281008"/>
    <w:docVar w:name="C_AGENZIA_PROV" w:val="MI"/>
    <w:docVar w:name="C_AGENZIA_REA1" w:val="1564445"/>
    <w:docVar w:name="C_AGENZIA_REA2" w:val="MILANO"/>
    <w:docVar w:name="C_AGENZIA_TRIBUNALE1" w:val=" "/>
    <w:docVar w:name="C_AGENZIA_TRIBUNALE2" w:val="MILANO"/>
    <w:docVar w:name="C_AUTORIZZAZIONE_MIN" w:val="030/98"/>
    <w:docVar w:name="C_CAP_LUOGO" w:val="27029"/>
    <w:docVar w:name="C_CLI_CAP" w:val="33100"/>
    <w:docVar w:name="C_CLI_COMUNE_DES" w:val="UDINE"/>
    <w:docVar w:name="C_CLI_INDIRIZZO" w:val="Via ANTONIO ZANUSSI, 11/13"/>
    <w:docVar w:name="C_CLI_PROV" w:val="UD"/>
    <w:docVar w:name="C_CLI_RAGSOC" w:val="EURO &amp; PROMOS GROUP SOC.COOP.P.A."/>
    <w:docVar w:name="C_CLI_STATO" w:val="Italia"/>
    <w:docVar w:name="C_CON_ANNO" w:val="2012"/>
    <w:docVar w:name="C_CON_ANNO_PREST" w:val="2012"/>
    <w:docVar w:name="C_CON_COMUNE_LUOGO" w:val="VIGEVANO"/>
    <w:docVar w:name="C_CON_INDIRIZZO" w:val="c/o Biblioteca &quot;Mastronardi&quot;"/>
    <w:docVar w:name="C_CON_INDIRIZZO_NUMCIV" w:val=" "/>
    <w:docVar w:name="C_CON_INDIRIZZO_PREF" w:val=" "/>
    <w:docVar w:name="C_CON_MATRICOLA_FIL" w:val="714"/>
    <w:docVar w:name="C_DOM_CAP" w:val="20080"/>
    <w:docVar w:name="C_DOM_COMUNE_DES" w:val="BUBBIANO"/>
    <w:docVar w:name="C_DOM_INDIRIZZO" w:val="Via SEGHERINA, 12"/>
    <w:docVar w:name="C_DOM_PROV" w:val="MI"/>
    <w:docVar w:name="C_DOM_STATO" w:val="Italia"/>
    <w:docVar w:name="C_FATT_CLI_PIVA" w:val="02458660301"/>
    <w:docVar w:name="C_FILAPP_COD" w:val="MI023"/>
    <w:docVar w:name="C_FILGEN_COD_CON" w:val="MI001"/>
    <w:docVar w:name="C_FILGEN_PREST_COD" w:val="MI001"/>
    <w:docVar w:name="C_FILGEN_RICH_COD" w:val="MI001"/>
    <w:docVar w:name="C_FILIALE_APP_COD" w:val="UD004"/>
    <w:docVar w:name="C_FILIALE_CAP" w:val="20094"/>
    <w:docVar w:name="C_FILIALE_CDC" w:val="MI023"/>
    <w:docVar w:name="C_FILIALE_CDC2" w:val="OL"/>
    <w:docVar w:name="C_FILIALE_COM_DES" w:val="CORSICO"/>
    <w:docVar w:name="C_FILIALE_DES" w:val="Corsico"/>
    <w:docVar w:name="C_FILIALE_FAX" w:val="02/45100969"/>
    <w:docVar w:name="C_FILIALE_IND" w:val="Via Monti, 49"/>
    <w:docVar w:name="C_FILIALE_MAIL" w:val="corsico@obiettivolavoro.it"/>
    <w:docVar w:name="C_FILIALE_ORIG" w:val="MI023"/>
    <w:docVar w:name="C_FILIALE_PROV" w:val="MI"/>
    <w:docVar w:name="C_FILIALE_TEL1" w:val="02/45109419"/>
    <w:docVar w:name="C_LAV_CAP_RES" w:val="20080"/>
    <w:docVar w:name="C_LAV_CODFIS" w:val="BCCCHR88C56I577K"/>
    <w:docVar w:name="C_LAV_COGNOME" w:val="BOCCHI"/>
    <w:docVar w:name="C_LAV_COMUNE_NASC" w:val="SEGRATE"/>
    <w:docVar w:name="C_LAV_COMUNE_RES" w:val="BUBBIANO"/>
    <w:docVar w:name="C_LAV_INDIRIZZO" w:val="Via SEGHERINA, 12"/>
    <w:docVar w:name="C_LAV_NOME" w:val="CHIARA"/>
    <w:docVar w:name="C_LAV_PROV_NASC" w:val="MI"/>
    <w:docVar w:name="C_LAV_PROV_RES" w:val="MI"/>
    <w:docVar w:name="C_LAV_SESSO" w:val="F"/>
    <w:docVar w:name="C_LAV_STATO_NASC" w:val="Italia"/>
    <w:docVar w:name="C_LAV_STATO_RES" w:val="Italia"/>
    <w:docVar w:name="C_NUM_CONTRATTO" w:val="209897576"/>
    <w:docVar w:name="C_NUM_CONTRATTO_FIL" w:val="8057050"/>
    <w:docVar w:name="C_NUM_CONTRATTO_FIL_RICH" w:val="8057050"/>
    <w:docVar w:name="C_NUM_RICH_CON" w:val="210130984"/>
    <w:docVar w:name="C_NUM_RICH_PREST" w:val="9903541513"/>
    <w:docVar w:name="C_ORARI_LAV" w:val="14.30-19.00"/>
    <w:docVar w:name="C_PROV_LUOGO" w:val="PV"/>
    <w:docVar w:name="C_SEDE_LAVCLI" w:val="0"/>
    <w:docVar w:name="C_USER_CODEST" w:val=" "/>
    <w:docVar w:name="D_AUTORIZZAZIONE_MIN" w:val="26/11/2004"/>
    <w:docVar w:name="D_CON_DATA" w:val="01/03/2012"/>
    <w:docVar w:name="D_CON_DATA_FINE" w:val="16/03/2012"/>
    <w:docVar w:name="D_CON_DATA_FINE_PREC" w:val="23/03/2012"/>
    <w:docVar w:name="D_CON_DATA_INIZIO" w:val="02/03/2012"/>
    <w:docVar w:name="D_DATA_CONTRATTO" w:val="01/03/2012"/>
    <w:docVar w:name="D_DT_INSERIMENTO" w:val="09/03/2012"/>
    <w:docVar w:name="D_EMISSIONE_PROROGA" w:val="14/03/2012"/>
    <w:docVar w:name="D_FINEPROROGA" w:val="23/03/2012"/>
    <w:docVar w:name="D_LAV_DATA_NASC" w:val="16/03/1988"/>
    <w:docVar w:name="D_LIMITE_STIPULA" w:val="12/03/2012"/>
    <w:docVar w:name="D_PROROGA" w:val="17/03/2012"/>
    <w:docVar w:name="DATA_ACCETTAZIONE" w:val="20/03/2012"/>
    <w:docVar w:name="N_MATRICOLA" w:val="894668"/>
    <w:docVar w:name="N_PROROGA_PROG" w:val="1"/>
  </w:docVars>
  <w:rsids>
    <w:rsidRoot w:val="00EE2F57"/>
    <w:rsid w:val="00054E51"/>
    <w:rsid w:val="000A1726"/>
    <w:rsid w:val="000B109F"/>
    <w:rsid w:val="000C79E2"/>
    <w:rsid w:val="000D20EE"/>
    <w:rsid w:val="000D5F71"/>
    <w:rsid w:val="000F006F"/>
    <w:rsid w:val="000F37C8"/>
    <w:rsid w:val="000F7D18"/>
    <w:rsid w:val="0010457D"/>
    <w:rsid w:val="00115DC5"/>
    <w:rsid w:val="00134AB6"/>
    <w:rsid w:val="00167EFE"/>
    <w:rsid w:val="00176D36"/>
    <w:rsid w:val="001E0FB3"/>
    <w:rsid w:val="00303792"/>
    <w:rsid w:val="0039036C"/>
    <w:rsid w:val="003E6B8C"/>
    <w:rsid w:val="003F7A81"/>
    <w:rsid w:val="00405FE6"/>
    <w:rsid w:val="004120B5"/>
    <w:rsid w:val="00484347"/>
    <w:rsid w:val="004C74DE"/>
    <w:rsid w:val="004D2FFA"/>
    <w:rsid w:val="004E191F"/>
    <w:rsid w:val="00517B43"/>
    <w:rsid w:val="00555708"/>
    <w:rsid w:val="00597882"/>
    <w:rsid w:val="00624C2A"/>
    <w:rsid w:val="00630273"/>
    <w:rsid w:val="006309E4"/>
    <w:rsid w:val="0066089A"/>
    <w:rsid w:val="0069103E"/>
    <w:rsid w:val="006A1082"/>
    <w:rsid w:val="006C29A1"/>
    <w:rsid w:val="006D3A29"/>
    <w:rsid w:val="006E7551"/>
    <w:rsid w:val="00711EB4"/>
    <w:rsid w:val="00721018"/>
    <w:rsid w:val="00760F04"/>
    <w:rsid w:val="00765326"/>
    <w:rsid w:val="00767545"/>
    <w:rsid w:val="007A6F49"/>
    <w:rsid w:val="00813FE0"/>
    <w:rsid w:val="00823145"/>
    <w:rsid w:val="00862854"/>
    <w:rsid w:val="00877042"/>
    <w:rsid w:val="00881ED8"/>
    <w:rsid w:val="008B723E"/>
    <w:rsid w:val="00903387"/>
    <w:rsid w:val="00962FC0"/>
    <w:rsid w:val="009A435E"/>
    <w:rsid w:val="009E5355"/>
    <w:rsid w:val="00A855FD"/>
    <w:rsid w:val="00AE47E6"/>
    <w:rsid w:val="00AF21A7"/>
    <w:rsid w:val="00B072F3"/>
    <w:rsid w:val="00B330A0"/>
    <w:rsid w:val="00B47BE9"/>
    <w:rsid w:val="00B54236"/>
    <w:rsid w:val="00B64466"/>
    <w:rsid w:val="00BC3C56"/>
    <w:rsid w:val="00C15BDA"/>
    <w:rsid w:val="00C241C6"/>
    <w:rsid w:val="00C34C0E"/>
    <w:rsid w:val="00C977A8"/>
    <w:rsid w:val="00CD2319"/>
    <w:rsid w:val="00D202D9"/>
    <w:rsid w:val="00D71BB7"/>
    <w:rsid w:val="00DC0CC4"/>
    <w:rsid w:val="00DF008E"/>
    <w:rsid w:val="00E26675"/>
    <w:rsid w:val="00E359D6"/>
    <w:rsid w:val="00E662AC"/>
    <w:rsid w:val="00EB6956"/>
    <w:rsid w:val="00EE2F57"/>
    <w:rsid w:val="00F97C88"/>
    <w:rsid w:val="00FA30E9"/>
    <w:rsid w:val="00FC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D6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0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0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59D6"/>
    <w:pPr>
      <w:keepNext/>
      <w:jc w:val="center"/>
      <w:outlineLvl w:val="3"/>
    </w:pPr>
    <w:rPr>
      <w:rFonts w:ascii="Arial Narrow" w:hAnsi="Arial Narrow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387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33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0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00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B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3387"/>
    <w:rPr>
      <w:rFonts w:ascii="Cambria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3387"/>
    <w:rPr>
      <w:rFonts w:ascii="Cambria" w:hAnsi="Cambria" w:cs="Times New Roman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35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704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35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BDA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7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77A8"/>
    <w:pPr>
      <w:ind w:left="720"/>
      <w:contextualSpacing/>
    </w:pPr>
  </w:style>
  <w:style w:type="table" w:styleId="TableGrid">
    <w:name w:val="Table Grid"/>
    <w:basedOn w:val="TableNormal"/>
    <w:uiPriority w:val="99"/>
    <w:rsid w:val="003037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F006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006F"/>
    <w:rPr>
      <w:rFonts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054E51"/>
    <w:rPr>
      <w:rFonts w:cs="Times New Roman"/>
      <w:b/>
      <w:bCs/>
    </w:rPr>
  </w:style>
  <w:style w:type="paragraph" w:styleId="NoSpacing">
    <w:name w:val="No Spacing"/>
    <w:uiPriority w:val="99"/>
    <w:qFormat/>
    <w:rsid w:val="00B47BE9"/>
    <w:rPr>
      <w:szCs w:val="24"/>
    </w:rPr>
  </w:style>
  <w:style w:type="character" w:styleId="Hyperlink">
    <w:name w:val="Hyperlink"/>
    <w:basedOn w:val="DefaultParagraphFont"/>
    <w:uiPriority w:val="99"/>
    <w:semiHidden/>
    <w:rsid w:val="006E75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75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dittacondemi@obiettivolavo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astocchi@obiettivo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180</Words>
  <Characters>975</Characters>
  <Application>Microsoft Office Outlook</Application>
  <DocSecurity>0</DocSecurity>
  <Lines>0</Lines>
  <Paragraphs>0</Paragraphs>
  <ScaleCrop>false</ScaleCrop>
  <Company>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</dc:title>
  <dc:subject/>
  <dc:creator>bianchif</dc:creator>
  <cp:keywords/>
  <dc:description/>
  <cp:lastModifiedBy>operatore8</cp:lastModifiedBy>
  <cp:revision>2</cp:revision>
  <cp:lastPrinted>2015-05-04T12:45:00Z</cp:lastPrinted>
  <dcterms:created xsi:type="dcterms:W3CDTF">2015-06-11T12:55:00Z</dcterms:created>
  <dcterms:modified xsi:type="dcterms:W3CDTF">2015-06-11T12:55:00Z</dcterms:modified>
</cp:coreProperties>
</file>